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Шопена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Шопена в костеле Святого Креста.
          <w:br/>
           Тесно ему в замурованной каменной урне.
          <w:br/>
           Встал бы владелец его, и немедля с листа
          <w:br/>
           В мир полетели бы вальсы, этюды, ноктюрны.
          <w:br/>
          <w:br/>
          Сердце Шопена в фашистские, черные дни
          <w:br/>
           Черным погромщикам и палачам не досталось.
          <w:br/>
           Около предков и около близкой родни
          <w:br/>
           Сердце Шопена с корнями деревьев срасталось.
          <w:br/>
          <w:br/>
          Как ты не лопнуло, сердце
          <w:br/>
           Шопена? Ответь!
          <w:br/>
           Как твой народ уцелел в этой схватке неравной?
          <w:br/>
           Вместе с Варшавой родной ты могло бы сгореть,
          <w:br/>
           Остановили б тебя огнестрельные раны!
          <w:br/>
          <w:br/>
          Ты уцелело!
          <w:br/>
           Ты бьешься в груди варшавян,
          <w:br/>
           В траурном марше
          <w:br/>
           И в трепетном пламени воска.
          <w:br/>
           Сердце Шопена — ты воин, герой, ветеран.
          <w:br/>
           Сердце Шопена — ты музыки польское войско.
          <w:br/>
          <w:br/>
          Сердце Шопена, тебе я усердно молюсь
          <w:br/>
           Возле свечей, отдающих пыланию тело.
          <w:br/>
           Если позволишь, я всей своей кровью вольюсь,
          <w:br/>
           Донором буду твоим,-
          <w:br/>
           Только ты продолжай свое дело!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2022-04-22T01:23:31+03:00</dcterms:created>
  <dcterms:modified xsi:type="dcterms:W3CDTF">2022-04-22T01:23:31+03:00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