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бедное, опять узнало жар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бедное, опять узнало жар ты!
          <w:br/>
           Успокою я тебя, раскину карты.
          <w:br/>
           Оправдались плохо наши ожиданья:
          <w:br/>
           Ни беседы, ни дороги, ни свиданья,
          <w:br/>
           И повернут к нам спиной король червонный,
          <w:br/>
           Не достать его никак стезей законной.
          <w:br/>
           Вот болезнь для сердца, скука да печали,
          <w:br/>
           И в конце лежит пиковка, и в начале.
          <w:br/>
           Но не верь, мой друг, не верь болтливой карте:
          <w:br/>
           Не умрет наша любовь в веселом марте!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2022-04-22T09:49:52+03:00</dcterms:created>
  <dcterms:modified xsi:type="dcterms:W3CDTF">2022-04-22T09:49:52+03:00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