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Серенада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сомкнул глаза усталые,
          <w:br/>
          Мира больше нет.
          <w:br/>
          Плачьте, плачьте, запоздалые,
          <w:br/>
          Светит вам лишь поздний свет.
          <w:br/>
          Дышат сумерки неясные,
          <w:br/>
          Смотрят звезды с высоты.
          <w:br/>
          Плачьте, страстные, подвластные
          <w:br/>
          Тайнам темноты.
          <w:br/>
          Я закрыл глаза усталые,
          <w:br/>
          Стройный мир погас.
          <w:br/>
          Кровь слагает сказки алые,
          <w:br/>
          И обманывает нас.
          <w:br/>
          Дышат шелесты неясные,
          <w:br/>
          Дымно спит речная гладь.
          <w:br/>
          Плачьте, страстные, безгласные,
          <w:br/>
          Вам недолго спать.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2022-03-19T05:57:39+03:00</dcterms:created>
  <dcterms:modified xsi:type="dcterms:W3CDTF">2022-03-19T05:57:39+03:00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