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про старушку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Жила-была старушка в дырявом башмаке.
          <w:br/>
          И было у нее ребят, что пескарей в реке!
          <w:br/>
          Она их выпорола всех, сварила им кисель
          <w:br/>
          И, накормив их киселем, велела лечь в постель.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2022-03-21T14:37:13+03:00</dcterms:created>
  <dcterms:modified xsi:type="dcterms:W3CDTF">2022-03-21T14:37:13+03:00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