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Смелость строит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счастливее очень многих
          <w:br/>
           И, пожалуй, богов сильней:
          <w:br/>
           Если землю творили боги,
          <w:br/>
           Мы творим города на ней.
          <w:br/>
           Город нас переживёт,
          <w:br/>
           Городам не страшны года.
          <w:br/>
           Смелость города берёт,
          <w:br/>
           Смелость города берёт,
          <w:br/>
           Смелость строит города!
          <w:br/>
          <w:br/>
          Не зовите нас чудаками, –
          <w:br/>
           Вспомнит кто-нибудь стариков,
          <w:br/>
           Кто закладывал первый камень
          <w:br/>
           Нестареющих городов.
          <w:br/>
           Город нас переживёт,
          <w:br/>
           Будет он молодым всегда.
          <w:br/>
           Смелость города берёт,
          <w:br/>
           Смелость города берёт,
          <w:br/>
           Смелость строит города!
          <w:br/>
          <w:br/>
          Тот, кто скучен и сердцем скуден,
          <w:br/>
           Тот напрасно коптит года.
          <w:br/>
           Человек оставляет людям
          <w:br/>
           Песни, книги и города.
          <w:br/>
           Город нас переживёт, –
          <w:br/>
           Нашу песню споют тогда:
          <w:br/>
           – Смелость города берёт,
          <w:br/>
           Смелость города берёт,
          <w:br/>
           Смелость строит города!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2022-04-22T16:34:09+03:00</dcterms:created>
  <dcterms:modified xsi:type="dcterms:W3CDTF">2022-04-22T16:34:09+03:00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