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пляже в полдень лиловатый,
          <w:br/>
           в морском каникульном раю
          <w:br/>
           снимал купальщик полосатый
          <w:br/>
           свою счастливую семью.
          <w:br/>
          <w:br/>
          И замирает мальчик голый,
          <w:br/>
           и улыбается жена,
          <w:br/>
           в горячий свет, в песок веселый,
          <w:br/>
           как в серебро, погружена.
          <w:br/>
          <w:br/>
          И полосатым человеком
          <w:br/>
           направлен в солнечный песок,
          <w:br/>
           мигнул и щелкнул черным веком
          <w:br/>
           фотографический глазок.
          <w:br/>
          <w:br/>
          Запечатлела эта пленка
          <w:br/>
           все, что могла она поймать:
          <w:br/>
           оцепеневшего ребенка,
          <w:br/>
           его сияющую мать,
          <w:br/>
          <w:br/>
          и ведерцо, и две лопаты,
          <w:br/>
           и в стороне песчаный скат.
          <w:br/>
           И я, случайный соглядатай,
          <w:br/>
           на заднем плане тоже снят.
          <w:br/>
          <w:br/>
          Зимой в неведомом мне доме
          <w:br/>
           покажут бабушке альбом,
          <w:br/>
           и будет снимок в том альбоме,
          <w:br/>
           и буду я на снимке том:
          <w:br/>
          <w:br/>
          мой облик меж людьми чужими,
          <w:br/>
           один мой августовский день,
          <w:br/>
           моя не знаемая ими,
          <w:br/>
           вотще украденная тень.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2022-04-22T08:12:56+03:00</dcterms:created>
  <dcterms:modified xsi:type="dcterms:W3CDTF">2022-04-22T08:12:56+03:00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