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туча на землю роняет слезу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туча на землю роняет слезу.
          <w:br/>
           Трезвый, этого зрелища я не снесу.
          <w:br/>
           Нынче мы, на траве развалясь, отдыхаем —
          <w:br/>
           Завтра будем лежать под травою, внизу.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2022-04-21T11:33:11+03:00</dcterms:created>
  <dcterms:modified xsi:type="dcterms:W3CDTF">2022-04-21T11:33:11+03:00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