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и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Нагорев и трепеща,
          <w:br/>
          Сон навеяла свеча...
          <w:br/>
          В гулко-каменных твердынях
          <w:br/>
          Два мне грезились луча,
          <w:br/>
          Два любимых, кротко-синих
          <w:br/>
          Небо видевших луча
          <w:br/>
          В гулко-каменных твердынях.
          <w:br/>
          <w:br/>
          Просыпаюсь. Ночь черна.
          <w:br/>
          Бред то был или признанье?
          <w:br/>
          Путы жизни, чары сна,
          <w:br/>
          Иль безумного желанья
          <w:br/>
          В тихий мир воспоминанья
          <w:br/>
          Забежавшая волна?
          <w:br/>
          Нет ответа. Ночь душна.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2021-11-10T10:40:07+03:00</dcterms:created>
  <dcterms:modified xsi:type="dcterms:W3CDTF">2021-11-10T10:40:07+03:00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