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Сосновый 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 сосновый гору
          <w:br/>
           пологом одевает.
          <w:br/>
           Так большая любовь
          <w:br/>
           всю жизнь закрывает.
          <w:br/>
          <w:br/>
          Ничего не оставив,
          <w:br/>
           чем бы ни завладела,
          <w:br/>
           так любовь затопляет
          <w:br/>
           и душу и тело.
          <w:br/>
          <w:br/>
          Была гора на заре
          <w:br/>
           розовой землею,
          <w:br/>
           но сосны закрыли
          <w:br/>
           ее чернотою.
          <w:br/>
          <w:br/>
          (Как розовый холмик,
          <w:br/>
           душа была прежде;
          <w:br/>
           а любовь ее одела
          <w:br/>
           черной одеждой).
          <w:br/>
          <w:br/>
          Отдыхает ветер,
          <w:br/>
           и бор замолкает;
          <w:br/>
           так молчит человек,
          <w:br/>
           когда сердце страдает.
          <w:br/>
          <w:br/>
          И думают сосны,
          <w:br/>
           черны и огромны,
          <w:br/>
           как некто, с печалью
          <w:br/>
           мира знакомый.
          <w:br/>
          <w:br/>
          Бор сосновый, думать
          <w:br/>
           с тобою не должна я:
          <w:br/>
           боюсь припомнить,
          <w:br/>
           что я — живая.
          <w:br/>
          <w:br/>
          Нет, нет, не молчи,
          <w:br/>
           дай уснуть в твоем шуме;
          <w:br/>
           не молчи, словно люди,
          <w:br/>
           погруженные в думы!
          <w:br/>
          <w:br/>
          <em>Перевод О. 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2022-04-22T00:32:05+03:00</dcterms:created>
  <dcterms:modified xsi:type="dcterms:W3CDTF">2022-04-22T00:32:05+03:00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