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кленов девственных и плачущих берез
          <w:br/>
          Я видеть не могу надменных этих сосен;
          <w:br/>
          Они смущают рой живых и сладких грез,
          <w:br/>
          И трезвый вид мне их несносен.
          <w:br/>
          <w:br/>
          В кругу воскреснувших соседей лишь оне
          <w:br/>
          Не знают трепета, не шепчут, не вздыхают
          <w:br/>
          И, неизменные, ликующей весне
          <w:br/>
          Пору зимы напоминают.
          <w:br/>
          <w:br/>
          Когда уронит лес последний лист сухой
          <w:br/>
          И, смолкнув, станет ждать весны и возрожденья,-
          <w:br/>
          Они останутся холодною красой
          <w:br/>
          Пугать иные поколенья.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2021-11-10T10:11:44+03:00</dcterms:created>
  <dcterms:modified xsi:type="dcterms:W3CDTF">2021-11-10T10:11:44+03:00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