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Сохранение здоровья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 — воздух шевелится?
          <w:br/>
          В нем, как думают студенты,
          <w:br/>
          кислородные частицы
          <w:br/>
          падают, едва заметны.
          <w:br/>
          <w:br/>
          Если, в случае мороза,
          <w:br/>
          мы, в трамвае сидя, дышим —
          <w:br/>
          словно столб, идет из носа
          <w:br/>
          дым, дыханием колышим.
          <w:br/>
          <w:br/>
          Если ж человек невиден,
          <w:br/>
          худ и бледен,— очень просто!
          <w:br/>
          не сиди на стуле, сидень,
          <w:br/>
          выходи гулять на воздух!
          <w:br/>
          <w:br/>
          Оттого, детина, вянешь,
          <w:br/>
          что в квартире воздух тяжкий,
          <w:br/>
          ни духами не обманешь,
          <w:br/>
          ни французскою бумажкой.
          <w:br/>
          <w:br/>
          В нем частицы все свалялись
          <w:br/>
          вроде войлока сухого,
          <w:br/>
          оттого у всех вначале
          <w:br/>
          грудь бывает нездорова.
          <w:br/>
          <w:br/>
          Если где-нибудь писатель
          <w:br/>
          ходит с трубкою табачной —
          <w:br/>
          значит, он имеет сзади
          <w:br/>
          вид унылый и невзрачный.
          <w:br/>
          <w:br/>
          Почему он ходит задом?
          <w:br/>
          Отчего пропала сила?
          <w:br/>
          Оттого, что трубка с ядом,
          <w:br/>
          а в груди сидит бацилла.
          <w:br/>
          <w:br/>
          Почему иная дева
          <w:br/>
          вид имеет некрасивый,
          <w:br/>
          ходит тощая, как древо,
          <w:br/>
          и глаза висят, как сливы?
          <w:br/>
          <w:br/>
          Потому плоха девица
          <w:br/>
          и на дерево походит,
          <w:br/>
          что полезные частицы
          <w:br/>
          в нос девице не проходят.
          <w:br/>
          <w:br/>
          У красотки шарфик модный
          <w:br/>
          вокруг шеи так намотан,
          <w:br/>
          что под носом воздух — плотный
          <w:br/>
          и дышать осталось — потом.
          <w:br/>
          <w:br/>
          О полезная природа,
          <w:br/>
          исцели страданья наши,
          <w:br/>
          дай частицу кислорода
          <w:br/>
          или две частицы даже!
          <w:br/>
          <w:br/>
          Дай сознанью удивиться,
          <w:br/>
          и тотчас передо мной
          <w:br/>
          отвори свою больницу —
          <w:br/>
          холод, солнце и покой!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2021-11-11T04:40:43+03:00</dcterms:created>
  <dcterms:modified xsi:type="dcterms:W3CDTF">2021-11-11T04:40:43+03:00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