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Н_и_ничек глаза таращит
          <w:br/>
           На вокзальные часы,
          <w:br/>
           Очень беспокоясь на счет
          <w:br/>
           Женственной своей красы.
          <w:br/>
           Ждет с любовным треволненьем,
          <w:br/>
           Что приеду я назад,
          <w:br/>
           И взирает с нетерпеньем
          <w:br/>
           В супротивный циферблат.
          <w:br/>
           Завивает русы косы
          <w:br/>
           И помадой щеки трет.
          <w:br/>
           Но у ей глаза раскосы,
          <w:br/>
           И всегда она урод.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2022-04-21T18:29:13+03:00</dcterms:created>
  <dcterms:modified xsi:type="dcterms:W3CDTF">2022-04-21T18:29:13+03:00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