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Сплетались времена, сплетались страны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Сплетались времена, сплетались страны.
          <w:br/>
          Мы из Венеции на север шли,
          <w:br/>
          Мы видели дождливые туманы.
          <w:br/>
          Оторвались, — и к Лидо подошли.
          <w:br/>
          Но берег пуст, и даль оделась в сети
          <w:br/>
          И долгого и тонкого дождя.
          <w:br/>
          Мы подождем. Мы будем только дети,
          <w:br/>
          В живой игре на север уходя.
          <w:br/>
          Так началось времен изображенье.
          <w:br/>
          Игра веков! О, как ты дорога!
          <w:br/>
          Бесчисленные развернулись звенья,
          <w:br/>
          Летели брызги, искры, жемчуга.
          <w:br/>
          Но кто прошел? кто заглянул в туманы?
          <w:br/>
          Игру, мечту — кто видел издали?..
          <w:br/>
          Сплетались времена, сплетались страны,
          <w:br/>
          Мы, не свершив, на север отошли.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2022-03-18T01:47:14+03:00</dcterms:created>
  <dcterms:modified xsi:type="dcterms:W3CDTF">2022-03-18T01:47:14+03:00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