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вспомнил, как ты здесь страдала,
          <w:br/>
           Как сердце билось и чело
          <w:br/>
           Болезни муки выражало,-
          <w:br/>
           И как мне было тяжело!
          <w:br/>
           Как каждый стон подруги милой
          <w:br/>
           Мне скорбно душу волновал,
          <w:br/>
           Я то молился, то, унылый,
          <w:br/>
           Себя отчаяньем терзал.
          <w:br/>
           Но все тогда мне легче было,
          <w:br/>
           Все были вместе мы с тобой,
          <w:br/>
           И все, что сердце так любило,
          <w:br/>
           Не разлучалось со мной.
          <w:br/>
           Теперь я на дороге снова,
          <w:br/>
           Но я один, и грустен путь,
          <w:br/>
           И не с кем нежно молвить слова,
          <w:br/>
           С любовью не на что взглянуть.
          <w:br/>
           Кругом зима, да ночь, да тучи,
          <w:br/>
           Да вьюга снег метет с земли,
          <w:br/>
           И завывает ветр могучий,
          <w:br/>
           Да лес чернеется вдали;
          <w:br/>
           А в сердце тайная тревога,
          <w:br/>
           Душа печальна и мрачна!..
          <w:br/>
           О одинокая дорога,
          <w:br/>
           Как ты мучительно скучна!
          <w:br/>
           И ты одна, моя подруга,
          <w:br/>
           И ты грустишь, и в тяжком сне,
          <w:br/>
           Быть может, горестного друга
          <w:br/>
           Ты видишь в дальней стороне.
          <w:br/>
           О! Тяжело нам разлученье,-
          <w:br/>
           Ведь нас навек в пути земном
          <w:br/>
           Соединило провиденье
          <w:br/>
           Любви негаснущей узлом.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2022-04-23T14:12:17+03:00</dcterms:created>
  <dcterms:modified xsi:type="dcterms:W3CDTF">2022-04-23T14:12:17+03:00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