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Стань таким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мире, в этом городе,
          <w:br/>
          Там, где улицы грустят о лете,
          <w:br/>
          Ходит где-то самый сильный, самый гордый,
          <w:br/>
          Самый лучший человек на свете.
          <w:br/>
          <w:br/>
          Вновь зима в лицо мне вьюгой дунула,
          <w:br/>
          И навстречу вьюге я кричу:
          <w:br/>
          — Если я тебя придумала —
          <w:br/>
          Стань таким, как я хочу.
          <w:br/>
          <w:br/>
          Ходит мимо в этом городе
          <w:br/>
          И слова пока не слышит эти
          <w:br/>
          Самый сильный, самый честный, самый гордый,
          <w:br/>
          Самый лучший человек на свете.
          <w:br/>
          <w:br/>
          Знаю, скоро в этом городе
          <w:br/>
          Непременно встречу день желанный
          <w:br/>
          С самым сильным, самым честным, самым гордым,
          <w:br/>
          Самым ласковым и самым славным.
          <w:br/>
          <w:br/>
          Вновь зима в лицо мне вьюгой дунула,
          <w:br/>
          и навстречу вьюге я кричу:
          <w:br/>
          Если я тебя придумала,
          <w:br/>
          стань таким, как я хочу!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2022-03-19T07:30:37+03:00</dcterms:created>
  <dcterms:modified xsi:type="dcterms:W3CDTF">2022-03-19T07:30:37+03:00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