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дуб листвы своей лишился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дуб листвы своей лишился
          <w:br/>
           И стоит умерший над межою;
          <w:br/>
           Только ветви кажутся плечами,
          <w:br/>
           А вершина мнится головою.
          <w:br/>
          <w:br/>
          Приютил он, будучи при жизни,
          <w:br/>
           Сиротинку-семя, что летало,
          <w:br/>
           Дал ему в корнях найти местечко,
          <w:br/>
           И оно тихонько задремало.
          <w:br/>
          <w:br/>
          И всползла по дубу повилика,
          <w:br/>
           Мертвый остов зеленью одела,
          <w:br/>
           Разубрала листьями, цветами,
          <w:br/>
           Придала как будто облик тела!
          <w:br/>
          <w:br/>
          Ветерок несется над межою;
          <w:br/>
           Повилика венчики качает…
          <w:br/>
           Старый дуб в обличий забытом
          <w:br/>
           Оживает, право — оживает!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2022-04-26T01:30:42+03:00</dcterms:created>
  <dcterms:modified xsi:type="dcterms:W3CDTF">2022-04-26T01:30:42+03:00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