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звезды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Осенний ветер пахнет снегом,
          <w:br/>
           неверным, первым и сырым.
          <w:br/>
           Привыкши к ветреным ночлегам,
          <w:br/>
           мы в теплом доме плохо спим.
          <w:br/>
           Обоим нам с тобой не спится,
          <w:br/>
           хотя и тихо и темно.
          <w:br/>
           Обоим нам с тобою мнится,
          <w:br/>
           обоим чудится одно.
          <w:br/>
           Что в нетерпенье и в тумане,
          <w:br/>
           с крутого перевала мчась,
          <w:br/>
           мы позабыли на Тянь-Шане
          <w:br/>
           любви и жизни нашей часть.
          <w:br/>
           Какая-то частица счастья
          <w:br/>
           в ущелье ветром унеслась,
          <w:br/>
           и вот без этой малой части
          <w:br/>
           ничто не ладится у нас.
          <w:br/>
           Так, может, лучше улыбнемся
          <w:br/>
           и прежде, чем опять уснем,
          <w:br/>
           высокой клятвой поклянемся,
          <w:br/>
           что мы вернемся, мы вернемся
          <w:br/>
           и позабытое найдем.
          <w:br/>
           И будет труден путь во мраке
          <w:br/>
           Обрывы… Пропасти… Вода…
          <w:br/>
           И будет слышен лай собаки,
          <w:br/>
           оберегающей стада.
          <w:br/>
           И узкий месяц будет бледен,
          <w:br/>
           но ярким будет солнце днем.
          <w:br/>
           Но мы доедем, мы доедем
          <w:br/>
           и позабытое найдем.
          <w:br/>
           Что это? Слово? Вещь? Поступок?
          <w:br/>
          <w:br/>
          …А ночи в городе длинны,
          <w:br/>
           ночные лампы светят скупо,
          <w:br/>
           и вовсе не видать луны.
          <w:br/>
           А в городе и псы не лают,
          <w:br/>
           и путник не стучится в дом…
          <w:br/>
           Над ночью три звезды пылают,
          <w:br/>
           как над неназванным стихом.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2022-04-21T19:34:08+03:00</dcterms:created>
  <dcterms:modified xsi:type="dcterms:W3CDTF">2022-04-21T19:34:08+03:00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