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Стихи к 8 марта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Керчи — как ни кричи,
          <w:br/>
           Бывали неудачи.
          <w:br/>
           Среди других причин
          <w:br/>
           Был мой приезд — тем паче,
          <w:br/>
           Что мой приезд совпал
          <w:br/>
           С делами — не хотелось!
          <w:br/>
           Я невпопад попал,
          <w:br/>
           Не пилось мне, не елось.
          <w:br/>
           И мы не собрались
          <w:br/>
           В кругу, хотя бы узком,
          <w:br/>
           По рынкам разбрелись,
          <w:br/>
           По площадям и спускам.
          <w:br/>
           От пропасти забот
          <w:br/>
           Куда бы нам укрыться?
          <w:br/>
           Скользнуть от дел за борт —
          <w:br/>
           Пусть щелкают нас блицем.
          <w:br/>
           Пусть выставляют нас
          <w:br/>
           Лентяями — валяйте!
          <w:br/>
           На зависть, напоказ
          <w:br/>
           Пороками марайте.
          <w:br/>
           Представим: мы встаем
          <w:br/>
           За полдень. Небо ясно.
          <w:br/>
           И руку подаем
          <w:br/>
           Всему, что в мире праздно.
          <w:br/>
           Среди забот и тьмы,
          <w:br/>
           Сквозь горе и разлуку
          <w:br/>
           Протягиваем мы
          <w:br/>
           Веселью только руку.
          <w:br/>
           Берем такой почин
          <w:br/>
           И лучшую из истин:
          <w:br/>
           Есть дружба без причин,
          <w:br/>
           Без меры и корысти.
          <w:br/>
           Иное все — тщета,
          <w:br/>
           Иное — распростерто,
          <w:br/>
           Иного — до черта
          <w:br/>
           От ведьмы и до чёрта.
          <w:br/>
           И жить с иным — не жить,
          <w:br/>
           Хотя живем и можем
          <w:br/>
           И пробуем служить,
          <w:br/>
           Но что мы подытожим?
          <w:br/>
           От главка до премьер
          <w:br/>
           Большое расстоянье,
          <w:br/>
           И есть тому пример,
          <w:br/>
           Примеры и сказанья
          <w:br/>
           О том, что мы тогда
          <w:br/>
           И были молодцами,
          <w:br/>
           Но жаль, но вот беда —
          <w:br/>
           Запутались с отцами.
          <w:br/>
           А наш отец — простор,
          <w:br/>
           Дороги — наши сестры,
          <w:br/>
           Над озером костер —
          <w:br/>
           Все это очень просто.
          <w:br/>
           И рядышком лежит —
          <w:br/>
           Рукою не достанешь,
          <w:br/>
           А тронешь — убежит,
          <w:br/>
           И трогать перестанешь.
          <w:br/>
           И тоненький ледок,
          <w:br/>
           И беленький снежок —
          <w:br/>
           Назад к тому дорогу
          <w:br/>
           Не захотел — а сжег.
          <w:br/>
           Гори, гори ясно,
          <w:br/>
           Чтобы не погасло,
          <w:br/>
           Чтобы не напрасно —
          <w:br/>
           Высоко и красно.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2022-04-22T02:45:31+03:00</dcterms:created>
  <dcterms:modified xsi:type="dcterms:W3CDTF">2022-04-22T02:45:31+03:00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