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мальчике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 жил на окраине города Колпино.
          <w:br/>
           Фантазер и мечтатель.
          <w:br/>
           Его называли лгунишкой.
          <w:br/>
           Много самых веселых и грустных историй
          <w:br/>
           накоплено
          <w:br/>
           Было им
          <w:br/>
           за рассказом случайным,
          <w:br/>
           за книжкой.
          <w:br/>
          <w:br/>
          По ночам ему снилось — дорога гремит
          <w:br/>
           и пылится
          <w:br/>
           И за конницей гонится рыжее пламя во ржи.
          <w:br/>
           А наутро выдумывал он небылицы —
          <w:br/>
           Просто так.
          <w:br/>
           И его обвиняли во лжи.
          <w:br/>
          <w:br/>
          Презирал этот мальчик солдатиков
          <w:br/>
           оловянных
          <w:br/>
           И другие веселые игры в войну.
          <w:br/>
           Но окопом казались ему придорожные
          <w:br/>
           котлованы,-
          <w:br/>
           А такая фантазия ставилась тоже в вину.
          <w:br/>
          <w:br/>
          Мальчик рос и мужал на тревожной недоброй
          <w:br/>
           планете,
          <w:br/>
           И, когда в сорок первом году зимой
          <w:br/>
           Был убит он,
          <w:br/>
           в его офицерском планшете
          <w:br/>
           Я нашел небольшое письмо домой.
          <w:br/>
          <w:br/>
          Над оврагом летели холодные белые тучи
          <w:br/>
           Вдоль последнего смертного рубежа.
          <w:br/>
           Предо мной умирал фантазер невезучий,
          <w:br/>
           На шинель
          <w:br/>
           кучерявую голову положа.
          <w:br/>
          <w:br/>
          А в письме были те же мальчишечьи
          <w:br/>
           небылицы.
          <w:br/>
           Только я улыбнуться не мог…
          <w:br/>
           Угол серой исписанной плотно страницы
          <w:br/>
           Кровью намок…
          <w:br/>
          <w:br/>
          …За спиной на ветру полыхающий Колпино,
          <w:br/>
           Горизонт в невеселом косом дыму…
          <w:br/>
           Здесь он жил.
          <w:br/>
           Много разных историй накоплено
          <w:br/>
           Было им.
          <w:br/>
           Я поверил 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2022-04-22T06:13:29+03:00</dcterms:created>
  <dcterms:modified xsi:type="dcterms:W3CDTF">2022-04-22T06:13:29+03:00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