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похвальные России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Начну на флейте стихи печальны,
          <w:br/>
           Зря на Россию чрез страны дальны:
          <w:br/>
           Ибо все днесь мне ее доброты
          <w:br/>
           Мыслить умом есть много охоты.
          <w:br/>
          <w:br/>
          Россия мати! свет мой безмерный!
          <w:br/>
           Позволь то, чадо прошу твой верный,
          <w:br/>
           Ах, как сидишь ты на троне красно!
          <w:br/>
           Небо российску ты солнце ясно!
          <w:br/>
          <w:br/>
          Красят иных всех златые скиптры,
          <w:br/>
           И драгоценна порфира, митры;
          <w:br/>
           Ты собой скипетр твой украсила,
          <w:br/>
           И лицем светлым венец почтила.
          <w:br/>
          <w:br/>
          О благородстве твоем высоком
          <w:br/>
           Кто бы не ведал в свете широком?
          <w:br/>
           Прямое сама вся благородство:
          <w:br/>
           Божие ты, ей! светло изводство.
          <w:br/>
          <w:br/>
          В тебе вся вера благочестивым,
          <w:br/>
           К тебе примесу нет нечестивым;
          <w:br/>
           В тебе не будет веры двойныя,
          <w:br/>
           К тебе не смеют приступить злые.
          <w:br/>
          <w:br/>
          Твои все люди суть православны
          <w:br/>
           И храбростию повсюду славны;
          <w:br/>
           Чада достойны таковой мати,
          <w:br/>
           Везде готовы за тебя стати.
          <w:br/>
          <w:br/>
          Чем ты, Россия, не изобильна?
          <w:br/>
           Где ты, Россия, не была сильна?
          <w:br/>
           Сокровище всех добр ты едина,
          <w:br/>
           Всегда богата, славе причина.
          <w:br/>
          <w:br/>
          Коль в тебе звезды все здравьем блещут!
          <w:br/>
           И россияне коль громко плещут:
          <w:br/>
           Виват Россия! виват драгая!
          <w:br/>
           Виват надежда! виват благая.
          <w:br/>
          <w:br/>
          Скончу на флейте стихи печальны,
          <w:br/>
           Зря на Россию чрез страны дальны:
          <w:br/>
           Сто мне языков надобно б было
          <w:br/>
           Прославить всё то, что в тебе мило!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2022-04-22T12:23:07+03:00</dcterms:created>
  <dcterms:modified xsi:type="dcterms:W3CDTF">2022-04-22T12:23:07+03:00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