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"Существования котловиною..."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Существования котловиною
          <w:br/>
          Сдавленная, в столбняке глушизн,
          <w:br/>
          Погребенная заживо под лавиною
          <w:br/>
          Дней — как каторгу избываю жизнь.
          <w:br/>
          <w:br/>
          Гробовое, глухое мое зимовье.
          <w:br/>
          Смерти: инея на уста-красны —
          <w:br/>
          Никакого иного себе здоровья
          <w:br/>
          Не желаю от Бога и от весны.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2021-11-11T01:12:57+03:00</dcterms:created>
  <dcterms:modified xsi:type="dcterms:W3CDTF">2021-11-11T01:12:57+03:00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