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Зимой и летом, круглый год,
          <w:br/>
          Журчит в лесу родник.
          <w:br/>
          В лесной сторожке здесь живет
          <w:br/>
          Иван Кузьмич — лесник.
          <w:br/>
          <w:br/>
          Стоит сосновый
          <w:br/>
          Новый дом:
          <w:br/>
          Крыльцо,
          <w:br/>
          Балкон,
          <w:br/>
          Чердак.
          <w:br/>
          Как будто мы в лесу живем,
          <w:br/>
          Мы поиграем так:
          <w:br/>
          <w:br/>
          Смотри скорей, который час!
          <w:br/>
          Тик-так,
          <w:br/>
          Тик-так,
          <w:br/>
          Тик-так.
          <w:br/>
          Налево — раз!
          <w:br/>
          Направо — раз!..
          <w:br/>
          Мы тоже можем ТАК!
          <w:br/>
          <w:br/>
          Чтоб стать похожим на орла
          <w:br/>
          И напугать собак,
          <w:br/>
          Петух расправил два крыла…
          <w:br/>
          Мы тоже можем ТАК!
          <w:br/>
          <w:br/>
          Пастух в лесу трубит в рожок, —
          <w:br/>
          Пугается русак.
          <w:br/>
          Сейчас он сделает прыжок…
          <w:br/>
          Мы тоже можем ТАК!
          <w:br/>
          <w:br/>
          Идет медведь, шумит в кустах,
          <w:br/>
          Спускается в овраг
          <w:br/>
          На двух ногах,
          <w:br/>
          На двух руках…
          <w:br/>
          Мы тоже можем ТАК!
          <w:br/>
          <w:br/>
          Иван Кузьмич сказал: «Пора! —
          <w:br/>
          И снял с гвоздя пиджак. —
          <w:br/>
          Я выезжаю со двора!..»
          <w:br/>
          Мы тоже можем ТАК!
          <w:br/>
          <w:br/>
          Иван Кузьмич принес хомут
          <w:br/>
          И Ласточку запряг,
          <w:br/>
          И вожжи взял,
          <w:br/>
          И новый кнут…
          <w:br/>
          Мы тоже можем ТАК!
          <w:br/>
          <w:br/>
          Сначала рысью, а потом
          <w:br/>
          Сменили рысь на шаг, —
          <w:br/>
          Конь через мост идет шажком…
          <w:br/>
          Мы тоже можем ТАК!
          <w:br/>
          <w:br/>
          Теперь пора и отдохнуть:
          <w:br/>
          Устали как-никак!
          <w:br/>
          Поесть, попить и снова в путь…
          <w:br/>
          Мы тоже можем ТАК!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2022-03-19T07:26:29+03:00</dcterms:created>
  <dcterms:modified xsi:type="dcterms:W3CDTF">2022-03-19T07:26:29+03:00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