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Там, где кончается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Там, где кончается город,
          <w:br/>
           Там, где граница асфальта, —
          <w:br/>
           Остановились дома,
          <w:br/>
           Остановилась и я…
          <w:br/>
           Машин затихающий шорох…
          <w:br/>
           И тоненьким кончиком пальца
          <w:br/>
           В эти просторы меня позвал,
          <w:br/>
           Позвал стебелек щавеля…
          <w:br/>
          <w:br/>
          Вижу: стоят в отдаленье
          <w:br/>
           Темной гурьбою деревья…
          <w:br/>
           Ах, сколько счастья, сколько удивленья,
          <w:br/>
           Что дорога к деревьям идет!
          <w:br/>
           Здесь я печаль переспорю…
          <w:br/>
           Вот кто-то скользит через поле
          <w:br/>
           И что-то блеющее, в сумерках белеющее,
          <w:br/>
           Вслед за собою ведет.
          <w:br/>
          <w:br/>
          Там, где граница асфальта,
          <w:br/>
           Там, где кончается город,
          <w:br/>
           Там начинается ночь,
          <w:br/>
           Ветер и запах травы…
          <w:br/>
           Дорога ушла и вернулась,
          <w:br/>
           Как будто назад обернулась,
          <w:br/>
           И поворот у дороги
          <w:br/>
           Как поворот головы.
          <w:br/>
          <w:br/>
          В домиках темных и низких
          <w:br/>
           Низкие светят окошки, —
          <w:br/>
           Так приглянулись мне окошки эти,
          <w:br/>
           Что решила я в них заглянуть.
          <w:br/>
           Там я увидела миски,
          <w:br/>
           Чашки, тарелки и ложки
          <w:br/>
           В каком-то странном, отдаленном свете
          <w:br/>
           И опять продолжала свой путь.
          <w:br/>
          <w:br/>
          Бревна, канавы, колодцы…
          <w:br/>
           Через четыре болотца
          <w:br/>
           Я по дощечкам прошла…
          <w:br/>
           Ночь и свежа и тепла…
          <w:br/>
           Вот лягушата картавят,
          <w:br/>
           Нежно, как шарик, катая
          <w:br/>
           Букву сердитую «Р»…
          <w:br/>
           Сумрак неверен и сер.
          <w:br/>
          <w:br/>
          Ах, почему я так долго
          <w:br/>
           Этого места не знала?
          <w:br/>
           И почему дорогой длинной-длинной
          <w:br/>
           Никогда никуда не хожу?
          <w:br/>
           Если расспрашивать будут,
          <w:br/>
           Где это я пропадала
          <w:br/>
           И отчего мои подошвы в глине, —
          <w:br/>
           Я скажу, я скажу, я скажу:
          <w:br/>
          <w:br/>
          «Там, где кончается город,
          <w:br/>
           Там, где граница асфальта,
          <w:br/>
           Там задержались дома,
          <w:br/>
           Там задержалась и я…
          <w:br/>
           Машин замирающий шорох…
          <w:br/>
           И тоненьким кончиком пальца
          <w:br/>
           В дальние дали меня позвал,
          <w:br/>
           Позвал стебелек щавеля».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2022-04-22T13:49:17+03:00</dcterms:created>
  <dcterms:modified xsi:type="dcterms:W3CDTF">2022-04-22T13:49:17+03:00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