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Ташкентские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сердце Средней Азии чертог.
          <w:br/>
           Кто видел, тот забыть его не смог. 
          <w:br/>
          <w:br/>
          Нет, он не стар — как новолунье юн.
          <w:br/>
           В нем воздух полон вечной думой струн, 
          <w:br/>
          <w:br/>
          дыханьем песен, ропотом стихов,
          <w:br/>
           сверканьем в пляске взвихренных шелков, 
          <w:br/>
          <w:br/>
          и если кто не знал, то знай, что он
          <w:br/>
           из легких кружев каменных сплетен. 
          <w:br/>
          <w:br/>
          Таким явился он тебе и мне,
          <w:br/>
           театр в Ташкенте, в золотой стране. 
          <w:br/>
          <w:br/>
          Он был задуман до войны. И вот
          <w:br/>
           война, беда. Но говорит народ: 
          <w:br/>
          <w:br/>
          — Нет, мирных мы не прекратим работ.
          <w:br/>
           Пусть воплотится чудо — и живет. 
          <w:br/>
          <w:br/>
          Уже сражались, доблестью полны,
          <w:br/>
           Узбекистана лучшие сыны,
          <w:br/>
           когда в театр явились их отцы
          <w:br/>
           и, взяв свои волшебные резцы,
          <w:br/>
           и стиснув зубы, и прищурив взор,
          <w:br/>
           на камне стали высекать узор.
          <w:br/>
           Враги свирепо рвутся на восток,
          <w:br/>
           но мастер режет за цветком цветок,
          <w:br/>
           и сколько б сердце ни терзала боль,
          <w:br/>
           и сколько б глаз ни разъедала соль,
          <w:br/>
           ни разу не дрожит его рука,
          <w:br/>
           верна, трудолюбива и жестка:
          <w:br/>
           он знает, что усталые сыны
          <w:br/>
           сюда прийти с победою должны. 
          <w:br/>
          <w:br/>
          Идут сражения. Идут года.
          <w:br/>
           Пылая, исчезают города.
          <w:br/>
           Но сказочный в мерцании зеркал
          <w:br/>
           уже рождается Бухарский зал,—
          <w:br/>
           из легких кружев каменных сплетен,
          <w:br/>
           нежнейшим светом белым напоен. 
          <w:br/>
          <w:br/>
          Да, мастер знал — усталые сыны
          <w:br/>
           сюда прийти с победою должны. 
          <w:br/>
          <w:br/>
          Приди ж и взгляд на нем останови —
          <w:br/>
           единоборстве камня и любви,
          <w:br/>
           знай: никакие силы не согнут
          <w:br/>
           народ, влюбленный в красоту и труд. 
          <w:br/>
          <w:br/>
          Да, это случилось семь лет назад,—
          <w:br/>
           я помню об этом — и рада:
          <w:br/>
           мне в сорок втором на линкоре «Марат»
          <w:br/>
           пришлось побывать с бригадой. 
          <w:br/>
          <w:br/>
          Раскрашен под камень и к стенке прижат,
          <w:br/>
           сетями укрыт, изувечен,
          <w:br/>
           оружия не положивший «Марат»,—
          <w:br/>
           таким ты запомнишься вечно. 
          <w:br/>
          <w:br/>
          А личный состав говорил об одном,
          <w:br/>
           как будто б забыв про блокаду:
          <w:br/>
           — Туда! По-балтийски сразиться с врагом,
          <w:br/>
           на улицы Сталинграда! 
          <w:br/>
          <w:br/>
          О чем же еще мы могли говорить
          <w:br/>
           в августе сорок второго?
          <w:br/>
           Что фронта «союзник» не хочет открыть?
          <w:br/>
           Мы знали — теперь не откроет. 
          <w:br/>
          <w:br/>
          Мы слышали отзвук обвалов глухих
          <w:br/>
           оттуда, с приволжских откосов!
          <w:br/>
           О, как мы читали в тот вечер стихи,
          <w:br/>
           солдаты, поэты, матросы. 
          <w:br/>
          <w:br/>
          И вдруг, изумляя и радуя взгляд,
          <w:br/>
           за ужином скудным и странным,
          <w:br/>
           на маленьком блюде — сухой виноград
          <w:br/>
           и даже вино — по стакану. 
          <w:br/>
          <w:br/>
          Мы так наслаждались!
          <w:br/>
           — Скажи, капитан,
          <w:br/>
           такое богатство — откуда?
          <w:br/>
           — А это от шефов. Узбекистан.
          <w:br/>
           Вы правы — похоже на чудо.
          <w:br/>
           Мы в дружбе давнишней — Ташкент
          <w:br/>
           и «Марат». 
          <w:br/>
          <w:br/>
          В осаде о нас не забыли.
          <w:br/>
           Сквозь тысячи верст — привезли виноград
          <w:br/>
           и сирот, маратовских малых ребят,
          <w:br/>
           заботливо усыновили. 
          <w:br/>
          <w:br/>
          И медленно, тихо поднял капитан,
          <w:br/>
           как будто б огромную чашу,
          <w:br/>
           неполный и маленький легкий стакан
          <w:br/>
           за верность народную нашу. 
          <w:br/>
          <w:br/>
          Ташкент, я припомнила этот глоток,
          <w:br/>
           как мира, победы и счастья залог,
          <w:br/>
           когда мы собрались под кущи твои
          <w:br/>
           на праздники в честь Навои. 
          <w:br/>
          <w:br/>
          Он длился — щедрейший, обильнейший пир,
          <w:br/>
           поэзии торжество…
          <w:br/>
           За этот творящий и мыслящий мир —
          <w:br/>
           как бились мы все за него! 
          <w:br/>
          <w:br/>
          И розы клубились, сияло вино,
          <w:br/>
           и воздух звенел от стихов…
          <w:br/>
           О родина света, где слиты давно
          <w:br/>
           поэзия жизни и строф! 
          <w:br/>
          <w:br/>
          О родина дружбы, где счастье роднит,
          <w:br/>
           где не разлучает беда!
          <w:br/>
           О родина мира,— твой мир сохранит
          <w:br/>
           народ навсегда, навсегда…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2022-04-22T14:01:42+03:00</dcterms:created>
  <dcterms:modified xsi:type="dcterms:W3CDTF">2022-04-22T14:01:42+03:00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