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 письмо!.. о светлые ключи!
          <w:br/>
           Родник воды живой в пустыне жаркой!
          <w:br/>
           Где мне найти, не будучи Петраркой,
          <w:br/>
           Блеск жгучих слов, как острые мечи?
          <w:br/>
          <w:br/>
          Ты, ревность жалкая, молчи, молчи…
          <w:br/>
           Как сладко в летний день, сухой и яркий,
          <w:br/>
           Мечтать на форуме под старой аркой,
          <w:br/>
           Где не палят жестокие лучи.
          <w:br/>
          <w:br/>
          Опять я вижу строчек ряд небрежных,
          <w:br/>
           Простые мысли, фразы без затей.
          <w:br/>
           И, полон дум таинственных и нежных,
          <w:br/>
           Смотрю, как на играющих детей…
          <w:br/>
          <w:br/>
          Твое письмо я вновь и вновь читаю,
          <w:br/>
           Как будто прядь волос перебираю.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2022-04-26T19:38:34+03:00</dcterms:created>
  <dcterms:modified xsi:type="dcterms:W3CDTF">2022-04-26T19:38:34+03:00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