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Творений Ты ваятель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Творений Ты — ваятель, почему
          <w:br/>
           В них проглядел изъяны, не пойму.
          <w:br/>
           Коль хороши, зачем их разбиваешь,
          <w:br/>
           А если плохи, кто виной тому?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2022-04-22T23:52:06+03:00</dcterms:created>
  <dcterms:modified xsi:type="dcterms:W3CDTF">2022-04-22T23:52:06+03:00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