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Телепатия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Спросил у тёти Кати я:
          <w:br/>
          Что значит телепатия?
          <w:br/>
          И понял я одно:
          <w:br/>
          Вот раньше тёте Кате я
          <w:br/>
          Твердил: «Пойдём в кино!»
          <w:br/>
          Теперь моё желание
          <w:br/>
          С любого расстояния
          <w:br/>
          Я должен ей внушить.
          <w:br/>
          Я пробовал внушить —
          <w:br/>
          Она уселась шить.
          <w:br/>
          На стадионе в выходной
          <w:br/>
          Я к игроку стою спиной,
          <w:br/>
          Ему внушаю мысль мою:
          <w:br/>
          «Дай на меня! А я пробью!»
          <w:br/>
          И мяч — в мои объятия!
          <w:br/>
          Вот это телепатия!
          <w:br/>
          Но когда идут занятия,
          <w:br/>
          Тут бессильна телепатия,
          <w:br/>
          И понятно отчего:
          <w:br/>
          Каждый хочет обязательно,
          <w:br/>
          Чтоб не вызвали его.
          <w:br/>
          Нас понять не в состоянии
          <w:br/>
          Петр Иваныч — педагог:
          <w:br/>
          Уловить на расстоянии
          <w:br/>
          Столько мыслей кто бы мог!
          <w:br/>
          Ещё признаюсь кстати я:
          <w:br/>
          Девчонка есть одна,
          <w:br/>
          Она моя симпатия,
          <w:br/>
          Но не со мной дружна…
          <w:br/>
          Теперь мне телепатия
          <w:br/>
          Особенно нужна!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2022-03-19T05:29:58+03:00</dcterms:created>
  <dcterms:modified xsi:type="dcterms:W3CDTF">2022-03-19T05:29:58+03:00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