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"Теснится средь толпы еврей сребролюбивый..."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Теснится средь толпы еврей сребролюбивый,
          <w:br/>
          Под буркою казак, Кавказа властелин,
          <w:br/>
          Болтливый грек и турок молчаливый,
          <w:br/>
          И важный перс, и хитрый армянин —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2021-11-11T08:29:06+03:00</dcterms:created>
  <dcterms:modified xsi:type="dcterms:W3CDTF">2021-11-11T08:29:06+03:00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