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Титаны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(К мраморам Пергамского жертвенника)
          <w:br/>
          <w:br/>
          Обида! Обида!
          <w:br/>
           Мы — первые боги,
          <w:br/>
           Мы — древние дети
          <w:br/>
           Праматери-Геи,-
          <w:br/>
           Великой Земли!
          <w:br/>
           Изменою братьев,
          <w:br/>
           Богов Олимпийцев,
          <w:br/>
           Низринуты в Тартар,
          <w:br/>
           Отвыкли от солнца,
          <w:br/>
           Оглохли, ослепли
          <w:br/>
           Во мраке подземном,
          <w:br/>
           Но все еще помним
          <w:br/>
           И любим лазурь.
          <w:br/>
           Обуглены крылья,
          <w:br/>
           И ног змеевидных
          <w:br/>
           Раздавлены кольца,
          <w:br/>
           Тройными цепями
          <w:br/>
           Обвиты тела,-
          <w:br/>
           Но все еще дышим,
          <w:br/>
           И наше дыханье
          <w:br/>
           Колеблет громаду
          <w:br/>
           Дымящейся Этны,
          <w:br/>
           И землю, и небо,
          <w:br/>
           И храмы богов.
          <w:br/>
           А боги смеются,
          <w:br/>
           Высоко над нами,
          <w:br/>
           И люди страдают,
          <w:br/>
           И время летит.
          <w:br/>
           Но здесь мы не дремлем:
          <w:br/>
           Мы мщенье готовим,
          <w:br/>
           И землю копаем,
          <w:br/>
           И гложем, и роем
          <w:br/>
           Когтями, зубами,
          <w:br/>
           И нет нам покоя,
          <w:br/>
           И смерти нам нет.
          <w:br/>
           Источим, пророем
          <w:br/>
           Глубокие корни
          <w:br/>
           Хребтов неподвижных
          <w:br/>
           И вырвемся к солнцу,-
          <w:br/>
           И боги воскликнут,
          <w:br/>
           Бледнея, как воры:
          <w:br/>
           «Титаны! Титаны!»
          <w:br/>
           И выронят кубки,
          <w:br/>
           И будет ужасней
          <w:br/>
           Громов Олимпийских,
          <w:br/>
           И землю разрушит
          <w:br/>
           И небо — наш смех.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2022-04-23T12:03:51+03:00</dcterms:created>
  <dcterms:modified xsi:type="dcterms:W3CDTF">2022-04-23T12:03:51+03:00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