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 цветет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тишина цветет и движет
          <w:br/>
          Тяжелым кораблем души,
          <w:br/>
          И ветер, пес послушный, лижет
          <w:br/>
          Чуть при?гнутые камыши.
          <w:br/>
          Здесь в заводь праздную желанье
          <w:br/>
          Свои приводит корабли.
          <w:br/>
          И сладко тихое незнанье
          <w:br/>
          О дальних ропотах земли.
          <w:br/>
          Здесь легким образам и думам
          <w:br/>
          Я отдаю стихи мои,
          <w:br/>
          И томным их встречают шумом
          <w:br/>
          Реки согласные струи.
          <w:br/>
          И, томно опустив ресницы,
          <w:br/>
          Вы, девушки, в стихах прочли,
          <w:br/>
          Как от страницы до страницы
          <w:br/>
          В даль потянули журавли.
          <w:br/>
          И каждый звук был вам намеком
          <w:br/>
          И несказанным каждый стих.
          <w:br/>
          И вы любили на широком
          <w:br/>
          Просторе легких рифм моих.
          <w:br/>
          И каждая навек узнала
          <w:br/>
          И не забудет никогда,
          <w:br/>
          Как обнимала, целовала,
          <w:br/>
          Как пела тихая вода.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2022-03-18T01:54:48+03:00</dcterms:created>
  <dcterms:modified xsi:type="dcterms:W3CDTF">2022-03-18T01:54:48+03:00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