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Крайскому
          <w:br/>
          <w:br/>
          Я песней, как ветром, наполню страну
          <w:br/>
           О том, как товарищ пошел на войну.
          <w:br/>
           Не северный ветер ударил в прибой,
          <w:br/>
           В сухой подорожник, в траву зверобой, —
          <w:br/>
           Прошел он и плакал другой стороной,
          <w:br/>
           Когда мой товарищ прощался со мной.
          <w:br/>
           А песня взлетела, и голос окреп.
          <w:br/>
           Мы старую дружбу ломаем, как хлеб!
          <w:br/>
           И ветер — лавиной, и песня — лавиной…
          <w:br/>
           Тебе — половина, и мне — половина!
          <w:br/>
           Луна словно репа, а звезды — фасоль…
          <w:br/>
           «Спасибо, мамаша, за хлеб и за соль!
          <w:br/>
           Еще тебе, мамка, скажу поновей:
          <w:br/>
           Хорошее дело взрастить сыновей,
          <w:br/>
           Которые тучей сидят за столом,
          <w:br/>
           Которые могут идти напролом.
          <w:br/>
           И вот скоро сокол твой будет вдали,
          <w:br/>
           Ты круче горбушку ему посоли.
          <w:br/>
           Соли астраханскою солью. Она
          <w:br/>
           Для крепких кровей и для хлеба годна».
          <w:br/>
           Чтоб дружбу товарищ пронес по волнам,
          <w:br/>
           Мы хлеба горбушку — и ту пополам!
          <w:br/>
           Коль ветер — лавиной, и песня — лавиной,
          <w:br/>
           Тебе — половина, и мне — половина!
          <w:br/>
           От синей Онеги, от громких морей
          <w:br/>
           Республика встала у наших дверей!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2022-04-22T01:18:18+03:00</dcterms:created>
  <dcterms:modified xsi:type="dcterms:W3CDTF">2022-04-22T01:18:18+03:00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