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Тот август, как желтое пламя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Тот август, как желтое пламя,
          <w:br/>
          Пробившееся сквозь дым,
          <w:br/>
          Тот август поднялся над нами,
          <w:br/>
          Как огненный серафим.
          <w:br/>
          <w:br/>
          И в город печали и гнева
          <w:br/>
          Из тихой Корельской земли
          <w:br/>
          Мы двое – воин и дева
          <w:br/>
          Студеным утром вошли.
          <w:br/>
          <w:br/>
          Что сталось с нашей столицей,
          <w:br/>
          Кто солнце на землю низвел?
          <w:br/>
          Казался летящей птицей
          <w:br/>
          На штандарте черный орел.
          <w:br/>
          <w:br/>
          На дикий лагерь похожий
          <w:br/>
          Стал город пышных смотров,
          <w:br/>
          Слепило глаза прохожим
          <w:br/>
          Сверканье пик и штыков.
          <w:br/>
          <w:br/>
          И серые пушки гремели
          <w:br/>
          На Троицком гулком мосту,
          <w:br/>
          А липы еще зеленели
          <w:br/>
          В таинственном Летнем саду.
          <w:br/>
          <w:br/>
          И брат мне сказал: «Настали
          <w:br/>
          Для меня великие дни.
          <w:br/>
          Теперь ты наши печали
          <w:br/>
          И радость одна храни».
          <w:br/>
          <w:br/>
          Как будто ключи оставил
          <w:br/>
          Хозяйке усадьбы своей,
          <w:br/>
          А ветер восточный славил
          <w:br/>
          Ковыли приволжских степей.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2022-03-19T19:42:47+03:00</dcterms:created>
  <dcterms:modified xsi:type="dcterms:W3CDTF">2022-03-19T19:42:47+03:00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