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Три путника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свой край возвратяся из дальней земли,<w:br/>Три путника в гости к старушке зашли.<w:br/><w:br/>&laquo;Прими, приюти нас на темную ночь;<w:br/>Но где же красавица? Где твоя дочь?&raquo;<w:br/><w:br/>&laquo;Принять, приютить вас готова, друзья;<w:br/>Скончалась красавица дочка моя&raquo;.<w:br/><w:br/>В светлице свеча пред иконой горит,<w:br/>В светлице красавица в гробе лежит.<w:br/><w:br/>И первый, поднявший покров гробовой,<w:br/>На мертвую смотрит с унылой душой:<w:br/><w:br/>&laquo;Ах! если б на свете еще ты жила,<w:br/>Ты мною б отныне любима была!&raquo;<w:br/><w:br/>Другой покрывало опять наложил,<w:br/>И горько заплакал, и взор опустил:<w:br/><w:br/>&laquo;Ах, милая, милая, ты ль умерла?<w:br/>Ты мною так долго любима была!&raquo;<w:br/><w:br/>Но третий опять покрывало поднял<w:br/>И мертвую в бледны уста целовал:<w:br/><w:br/>&laquo;Тебя я любил; мне тебя не забыть;<w:br/>Тебя я и в вечности буду любить!&raquo;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2021-11-11T02:16:52+03:00</dcterms:created>
  <dcterms:modified xsi:type="dcterms:W3CDTF">2021-11-11T02:16:52+03:00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