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соблазна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 Маки
          <w:br/>
          <w:br/>
          Веселый день горит… Среди сомлевших трав
          <w:br/>
          Все маки пятнами — как жадное бессилье,
          <w:br/>
          Как губы, полные соблазна и отрав,
          <w:br/>
          Как алых бабочек развернутые крылья.
          <w:br/>
          <w:br/>
          Веселый день горит… Но сад и пуст и глух.
          <w:br/>
          Давно покончил он с соблазнами и пиром,-
          <w:br/>
          И маки сохлые, как головы старух,
          <w:br/>
          Осенены с небес сияющим потиром.
          <w:br/>
          <w:br/>
          2 Вариант
          <w:br/>
          Маки в полдень
          <w:br/>
          <w:br/>
          Безуханно и цветисто
          <w:br/>
          Чей-то нежный сгиб разогнут, —
          <w:br/>
          Крылья алого батиста
          <w:br/>
          Развернулись и не дрогнут.
          <w:br/>
          Все, что нежит — даль да близь,
          <w:br/>
          Оскорбив пятном кровавым,
          <w:br/>
          Жадно маки разрослись
          <w:br/>
          По сомлевшим тучным травам.
          <w:br/>
          Но не в радость даже день им,
          <w:br/>
          Темны пятна маков в небе,
          <w:br/>
          И тяжелым сном осенним
          <w:br/>
          Истомлен их тяжкий жребий.
          <w:br/>
          Сном о том, что пуст и глух
          <w:br/>
          Будет сад, а в нем, как в храме,
          <w:br/>
          Тяжки головы старух…
          <w:br/>
          Осененные Дарами.
          <w:br/>
          <w:br/>
          3 Смычок и струны
          <w:br/>
          <w:br/>
          Какой тяжелый, темный бред!
          <w:br/>
          Как эти выси мутно-лунны!
          <w:br/>
          Каксаться скрипки столько лет
          <w:br/>
          И не узнать при свете стуны!
          <w:br/>
          <w:br/>
          Кому ж нас надо? Кто зажег
          <w:br/>
          Два желтых лика, два унылых…
          <w:br/>
          И вдруг почувствовал смычок,
          <w:br/>
          Что кто-то взял и кто-то слил их.
          <w:br/>
          <w:br/>
          «О, как давно! Сквозь эту тьму
          <w:br/>
          Скажи одно, ты та ли, та ли?»
          <w:br/>
          И струны ластились к нему,
          <w:br/>
          Звеня, но, ластясь, трепетали.
          <w:br/>
          <w:br/>
          «Не правда ль, больше никогда
          <w:br/>
          Мы не расстанемся? довольно…»
          <w:br/>
          И скрипка отвечала да,
          <w:br/>
          Но сердцу скрипки было больно.
          <w:br/>
          <w:br/>
          Смычок все понял, он затих,
          <w:br/>
          А в скрипке эхо все держалось…
          <w:br/>
          И быбло мукою для них,
          <w:br/>
          Что людям музыкой казалось.
          <w:br/>
          <w:br/>
          Но человек не погасил
          <w:br/>
          До утра свеч… И струны пели…
          <w:br/>
          Лишь солнце их нашло без сил
          <w:br/>
          На черном бархате постели.
          <w:br/>
          <w:br/>
          4 В марте
          <w:br/>
          <w:br/>
          Позабудь соловья на душистых цветах,
          <w:br/>
          Только утро любви не забудь!
          <w:br/>
          Да ожившей земли в неоживших листах
          <w:br/>
          Ярко-черную грудь!
          <w:br/>
          <w:br/>
          Меж лохмотьев рубашки своей снеговой
          <w:br/>
          Только раз и желала она, —
          <w:br/>
          Только разнапоил ее март огневой,
          <w:br/>
          Да пьянее вина!
          <w:br/>
          <w:br/>
          Только раз оторвать от разбухшей земли
          <w:br/>
          Не могли мы завистливых глаз,
          <w:br/>
          Только раз мы холодные руки сплели
          <w:br/>
          И, дрожа, поскорее из сада ушли…
          <w:br/>
          Только раз… в этот раз…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2022-03-21T03:03:15+03:00</dcterms:created>
  <dcterms:modified xsi:type="dcterms:W3CDTF">2022-03-21T03:03:15+03:00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