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Канадой запахла, Тверская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Канадой запахла, Тверская.
          <w:br/>
           Снегом скрипнул суровый ковбой.
          <w:br/>
           Никого, и на скрип отвечает
          <w:br/>
           Только сердца чугунного бой.
          <w:br/>
          <w:br/>
          Спрятан золота слиток горячий.
          <w:br/>
           Часовых барабанная дробь.
          <w:br/>
           Ах, девчонки под мехом кошачьим
          <w:br/>
           Тяжела загулявшая кровь!
          <w:br/>
          <w:br/>
          Прожужжали мохнатые звезды,
          <w:br/>
           Рукавицей махнул и утих.
          <w:br/>
           Губы пахнут смолой и морозом.
          <w:br/>
           От любви никому не уйти.
          <w:br/>
          <w:br/>
          Санки — прямо в метельное небо.
          <w:br/>
           Но нельзя оглянуться назад,
          <w:br/>
           Где всё ближе и ближе средь снега
          <w:br/>
           Кровянеют стальные глаза.
          <w:br/>
          <w:br/>
          Дух глухого звериного рая
          <w:br/>
           Распахнувшейся шубкой обжег.
          <w:br/>
           А потом пусть у стенки оттает
          <w:br/>
           Голубой предрассветный снежок.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2022-04-22T11:08:48+03:00</dcterms:created>
  <dcterms:modified xsi:type="dcterms:W3CDTF">2022-04-22T11:08:48+03:00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