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Убаюкан тщетною надеждой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Убаюкан тщетною надеждой,
          <w:br/>
           Разметал я на ветер полжизни,
          <w:br/>
           Но ни дня безоблачного счастья
          <w:br/>
           Не познал в земной своей отчизне.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2022-04-22T23:53:11+03:00</dcterms:created>
  <dcterms:modified xsi:type="dcterms:W3CDTF">2022-04-22T23:53:11+03:00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