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Увижу ль вас когда-нибудь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Увижу ль вас когда-нибудь
          <w:br/>
           С моею нежной половиной,
          <w:br/>
           Увижу ль вас когда-нибудь,
          <w:br/>
           О милый свадрик с плоховиной!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2022-04-22T12:26:44+03:00</dcterms:created>
  <dcterms:modified xsi:type="dcterms:W3CDTF">2022-04-22T12:26:44+03:00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