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Угрюмое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вспомнил
          <w:br/>
                 угрюмые волны,
          <w:br/>
          Летящие мимо и прочь!
          <w:br/>
          Я  вспомнил угрюмые молы,
          <w:br/>
          Я вспомнил угрюмую ночь.
          <w:br/>
          Я вспомнил  угрюмую птицу,
          <w:br/>
          Взлетевшую
          <w:br/>
                жертву стеречь.
          <w:br/>
          Я вспомнил угрюмые лица,
          <w:br/>
          Я вспомнил угрюмую речь.
          <w:br/>
          Я вспомнил угрюмые думы,
          <w:br/>
          Забытые мною уже...
          <w:br/>
          И стало угрюмо. угрюмо
          <w:br/>
          И как-то спокойно душе.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2021-11-11T04:25:05+03:00</dcterms:created>
  <dcterms:modified xsi:type="dcterms:W3CDTF">2021-11-11T04:25:05+03:00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