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Уезжают мои земляки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Уезжают мои земляки.
          <w:br/>
           Уезжают в престижные страны.
          <w:br/>
           Утекают на Запад мозги.
          <w:br/>
           Заживают обиды, как раны.
          <w:br/>
           Уезжают мои земляки.
          <w:br/>
           Но былое ничем не заменишь.
          <w:br/>
           От себя никуда не уедешь.
          <w:br/>
           И несутся оттуда звонки…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2022-04-21T20:43:15+03:00</dcterms:created>
  <dcterms:modified xsi:type="dcterms:W3CDTF">2022-04-21T20:43:15+03:00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