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Уже июнь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июнь. Темней вокруг кусты.
          <w:br/>
           И воздух — сух. И стала осень ближе.
          <w:br/>
           Прости меня, Господь… Но красоты
          <w:br/>
           Твоей земли уже почти не вижу.
          <w:br/>
          <w:br/>
          Всё думаю, куда ведут пути,
          <w:br/>
           Кляну свой век и вдаль смотрю несмело,
          <w:br/>
           Как будто я рождён был мир спасти,
          <w:br/>
           И до всего другого нет мне дела.
          <w:br/>
          <w:br/>
          Как будто не Тобой мне жизнь дана,
          <w:br/>
           Не Ты все эти краски шлешь навстречу…
          <w:br/>
           Я не заметил, как прошла весна,
          <w:br/>
           Я так зимы и лета не замечу.
          <w:br/>
          <w:br/>
          …Причастности ль, проклятья ль тут печать
          <w:br/>
           Не знаю… Но способность к вдохновенью
          <w:br/>
           Как раз и есть уменье замечать
          <w:br/>
           Исполненные сущности мгновенья.
          <w:br/>
          <w:br/>
          Чтоб — даже пусть вокруг тоска и зло,—
          <w:br/>
           Мгновенье то в живой строке дрожало
          <w:br/>
           И возвращало суть, и к ней влекло,
          <w:br/>
           И забывать себя душе мешало.
          <w:br/>
          <w:br/>
          Жизнь все же длится — пусть в ней смысл исчез.
          <w:br/>
           Все ж надо помнить, что подарок это:
          <w:br/>
           И ясный день, и дождь, и снег, и лес,
          <w:br/>
           И все, чего вне этой жизни нету.
          <w:br/>
          <w:br/>
          Ведь это — так…
          <w:br/>
                      Хоть впрямь терпеть нельзя,
          <w:br/>
           Что нашу жизнь чужие люди тратят,
          <w:br/>
           Хоть впрямь за горло схвачены друзья,
          <w:br/>
           И самого не нынче завтра схватят.
          <w:br/>
          <w:br/>
          Хоть гложет мысль, что ты на крест идешь,
          <w:br/>
           Чтоб доказать… А ничего не будет:
          <w:br/>
           Твой светлый крест зальет, как море, ложь,
          <w:br/>
           И, в чем тут было дело,— мир забудет.
          <w:br/>
          <w:br/>
          Но это — так… Живи, любя, дыша:
          <w:br/>
           Нет откровенья в схватках с низкой ложью.
          <w:br/>
           Но без души — не любят… А душа
          <w:br/>
           Всевластьем лжи пренебрегать не может.
          <w:br/>
          <w:br/>
          Все рвется к правде, как из духоты.
          <w:br/>
           Все мнится ей, что крылья — в грязной жиже.
          <w:br/>
           …Мне стыдно жить, не видя красоты
          <w:br/>
           Твоей земли, Господь… А вот — не вижу.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2022-04-22T11:02:44+03:00</dcterms:created>
  <dcterms:modified xsi:type="dcterms:W3CDTF">2022-04-22T11:02:44+03:00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