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Улыбка кроткая, в движенье каждом тихость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Улыбка кроткая, в движенье каждом тихость,
          <w:br/>
          Застенчивость в делах, а в помышленьях лихость,
          <w:br/>
          Стремленье тайное к заоблачной отчизне,
          <w:br/>
          Грусть безотчетная по неземной отчизне,
          <w:br/>
          Меж тем уступчивость вседневной грубой жизни,
          <w:br/>
          И мягкая коса, и стан изящно-гибкий,
          <w:br/>
          грусть
          <w:br/>
          И ______, застенчиво прикрытая улыбкой,
          <w:br/>
          смерть
          <w:br/>
          восторженный
          <w:br/>
          Порой _____________, порой убитый взор,
          <w:br/>
          встревоженный
          <w:br/>
          И в сердце над собой всегдашний приговор.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2022-03-20T10:35:31+03:00</dcterms:created>
  <dcterms:modified xsi:type="dcterms:W3CDTF">2022-03-20T10:35:31+03:00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