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Рассвело, щебечут птицы
          <w:br/>
           Под окном моей темницы;
          <w:br/>
           Как на воле любо им!
          <w:br/>
           Пред тюрьмой поют, порхают,
          <w:br/>
           Ясный воздух рассекают
          <w:br/>
           Резвым крылышком своим.
          <w:br/>
           Птицы! Как вам петь не стыдно,
          <w:br/>
           Вы смеетесь надо мной.
          <w:br/>
           Ах! теперь мне всё завидно,
          <w:br/>
           Даже то завидно мне,
          <w:br/>
           Что и снег на сей стене,
          <w:br/>
           Застилая камень мшистый,
          <w:br/>
           Не совсем его покрыл.
          <w:br/>
           Кто ж меня всего зарыл?
          <w:br/>
           Выду ли на воздух чистый —
          <w:br/>
           Я, как дышат им, забыл.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2022-04-22T03:13:41+03:00</dcterms:created>
  <dcterms:modified xsi:type="dcterms:W3CDTF">2022-04-22T03:13:41+03:00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