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Утром не умирают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Даже представить трудно,
          <w:br/>
           Как я смогу опять
          <w:br/>
           С вечера беспробудно,
          <w:br/>
           Без сновидений спать.
          <w:br/>
          <w:br/>
          Страшно, что сил не хватит
          <w:br/>
           Выдержать до утра.
          <w:br/>
           Сядьте на край кровати,
          <w:br/>
           Дайте руку, сестра!
          <w:br/>
          <w:br/>
          Все, кто болели, знают
          <w:br/>
           Тяжесть ночных минут…
          <w:br/>
           Утром не умирают,
          <w:br/>
           Утром живут, живут…
          <w:br/>
          <w:br/>
          Утро раздвинет стены,
          <w:br/>
           Окна откроет в сад,
          <w:br/>
           Пчелы из первой смены
          <w:br/>
           В комнату залетят.
          <w:br/>
          <w:br/>
          Птицы разбудят пеньем
          <w:br/>
           Всю глубину двора,
          <w:br/>
           Чей-нибудь день рожденья
          <w:br/>
           Будут справлять с утра.
          <w:br/>
          <w:br/>
          Только бы до рассвета
          <w:br/>
           Выдюжить как-нибудь…
          <w:br/>
           Утренняя газета
          <w:br/>
           В новый поманит путь.
          <w:br/>
          <w:br/>
          Да позвонят из дому,
          <w:br/>
           Справятся: «Как дела?»
          <w:br/>
           Да навестит знакомый…
          <w:br/>
           Только бы ночь прошла!
          <w:br/>
          <w:br/>
          Тени в углах растают,
          <w:br/>
           Тяжесть с души спадет,
          <w:br/>
           Утром не умирают —
          <w:br/>
           Солнце начнет обход!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2022-04-23T00:41:07+03:00</dcterms:created>
  <dcterms:modified xsi:type="dcterms:W3CDTF">2022-04-23T00:41:07+03:00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