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Федорова Борьки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Федорова Борьки
          <w:br/>
           Мадригалы горьки,
          <w:br/>
           Комедии тупы,
          <w:br/>
           Трагедии глупы,
          <w:br/>
           Эпиграммы сладки
          <w:br/>
           И, как он, всем гадки.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2022-04-22T12:17:39+03:00</dcterms:created>
  <dcterms:modified xsi:type="dcterms:W3CDTF">2022-04-22T12:17:39+03:00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