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Хижина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лес насунулися тучи,
          <w:br/>
          Морозит — трудно продохнуть.
          <w:br/>
          Ни зги не видно, вихрь колючий
          <w:br/>
          Сугробом переносит путь.
          <w:br/>
          <w:br/>
          О, как он путнику несносен!
          <w:br/>
          Но вот надежда — огонек
          <w:br/>
          Блеснул звездою из-за сосен:
          <w:br/>
          Приют знакомый недалек.
          <w:br/>
          <w:br/>
          Стучусь с уверенностью давней…
          <w:br/>
          Знакомый голос за стеной;
          <w:br/>
          Как прежде, луч, скользя меж ставней,
          <w:br/>
          Ложится яркой полосой.
          <w:br/>
          <w:br/>
          «О, выйди! Это я!..» Напрасно!..
          <w:br/>
          Я слышу голос, вижу свет, —
          <w:br/>
          Всё так безжизненно, бесстрастно:
          <w:br/>
          Ответа нет, привета нет!
          <w:br/>
          <w:br/>
          Давно ль сюда рвался так жадно
          <w:br/>
          Я с одинокого пути?..
          <w:br/>
          Здесь умирать так безотрадно,
          <w:br/>
          И сил нет далее брести!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2022-03-19T08:02:11+03:00</dcterms:created>
  <dcterms:modified xsi:type="dcterms:W3CDTF">2022-03-19T08:02:11+03:00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