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Хотел я ветер ранить колуном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Хотел я ветер ранить колуном,
          <w:br/>
           Но промахнулся и разбил полено,
          <w:br/>
           Оно лежало, теплое, у ног,
          <w:br/>
           Как спящий, наигравшийся ребенок.
          <w:br/>
           Молчали стены, трубы не дымили,
          <w:br/>
           У ног лежало дерево и стыло.
          <w:br/>
          <w:br/>
          И я увидел, как оно росло,
          <w:br/>
           Зеленое, кудрявое, что мальчик,
          <w:br/>
           И слаще молока дожди поили
          <w:br/>
           Его бесчисленные губы. Пальцы
          <w:br/>
           Играли с ветром, с птицами. Земля
          <w:br/>
           Пушистее ковра под ним лежала.
          <w:br/>
          <w:br/>
          Не я его убил, не я пришел
          <w:br/>
           Над ним ругаться, ослепить и бросить
          <w:br/>
           Кусками белыми в холодный ящик.
          <w:br/>
           Сегодня я огнем его омою,
          <w:br/>
           Чтоб руки греть над трупом и смеяться
          <w:br/>
           С высокой  девушкой, что — больно думать —
          <w:br/>
           Зеленой тоже свежестью полна.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2022-04-22T04:28:12+03:00</dcterms:created>
  <dcterms:modified xsi:type="dcterms:W3CDTF">2022-04-22T04:28:12+03:00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