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Христофор Коломб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1</span><w:br/><w:br/>Вижу, как сейчас,<w:br/>          объедки да бутылки...<w:br/>В портишке,<w:br/>        известном<w:br/>              лишь кабачком,<w:br/>Коломб Христофор<w:br/>         и другие забулдыги<w:br/>сидят,<w:br/>   нахлобучив<w:br/>          шляпы бочком.<w:br/>Христофора злят,<w:br/>         пристают к Христофору:<w:br/>&laquo;Что вы за нация?<w:br/>            Один Сион!<w:br/>Любой португалишка<w:br/>            даст тебе фору!&raquo;<w:br/>Вконец извели Христофора —<w:br/>                        и он<w:br/>покрыл<w:br/>     дисканточком<w:br/>                  щелканье пробок<w:br/>(задели<w:br/>      в еврее<w:br/>            больную струну):<w:br/>&laquo;Что вы лезете:<w:br/>            Европа да Европа!<w:br/>Возьму<w:br/>   и открою другую<w:br/>                  страну&raquo;.<w:br/>Дивятся приятели:<w:br/>            &laquo;Что с Коломбом?<w:br/>Вина не пьет,<w:br/>         не ходит гулять.<w:br/>Надо смотреть —<w:br/>           не вывихнул ум бы.<w:br/>Всю ночь сидит,<w:br/>           раздвигает циркуля&raquo;.<w:br/><w:br/><span class="cen">2</span><w:br/><w:br/>Мертвая хватка в молодом еврее;<w:br/>думает,<w:br/>      не ест,<w:br/>            недосыпает ночей.<w:br/>Лакеев<w:br/>    оттягивает<w:br/>            за фалды ливреи,<w:br/>лезет<w:br/>    аж в спальни<w:br/>            королей и богачей.<w:br/>&laquo;Кораллами торгуете?!<w:br/>            Дешевле редиски.<w:br/>Сам<w:br/>   наловит<w:br/>        каждый мальчуган.<w:br/>То ли дело<w:br/>        материк индийский:<w:br/>не барахло —<w:br/>            бирюза,<w:br/>                 жемчуга!<w:br/>Дело верное:<w:br/>         вот вам карта.<w:br/>Это океан,<w:br/>        а это —<w:br/>                мы.<w:br/>Пунктиром путь —<w:br/>             и бриллиантов караты<w:br/>на каждый полтинник,<w:br/>               данный взаймы&raquo;.<w:br/>Тесно торгашам.<w:br/>         Томятся непоседы.<w:br/>Посуху<w:br/>      и в год<w:br/>           не обернется караван.<w:br/>И закапали<w:br/>       флорины и пезеты<w:br/>Христофору<w:br/>      в продырявленный карман.<w:br/><w:br/><span class="cen">3</span><w:br/><w:br/>Идут,<w:br/>   посвистывая,<w:br/>            отчаянные из отчаянных.<w:br/>Сзади тюрьма.<w:br/>            Впереди —<w:br/>                  ни рубля.<w:br/>Арабы,<w:br/>    французы,<w:br/>           испанцы<w:br/>                  и датчане<w:br/>лезли<w:br/>    по трапам<w:br/>         Коломбова корабля.<w:br/>&laquo;Кто здесь Коломб?<w:br/>                До Индии?<w:br/>                      В ночку!<w:br/>(Чего не откроешь,<w:br/>          если в пузе орган!)<w:br/>Выкатывай на палубу<w:br/>              белого бочку,<w:br/>а там<w:br/>    вези<w:br/>       хоть к черту на рога!&raquo;<w:br/>Прощанье — что надо.<w:br/>            Не отъезд — а помпа:<w:br/>день<w:br/>   не просыхали<w:br/>            капли на усах.<w:br/>Время<w:br/>   меряли,<w:br/>        вперяясь в компас.<w:br/>Спьяна<w:br/>     путали штаны и паруса.<w:br/>Чуть не сшибли<w:br/>            маяк зажженный.<w:br/>Палубные<w:br/>      не держатся на полу,<w:br/>и вот,<w:br/>    быть может, отсюда,<w:br/>                   с Жижона,<w:br/>на всех парусах<w:br/>            рванулся Коломб.<w:br/><w:br/><span class="cen">4</span><w:br/><w:br/>Единая мысль мне сегодня люба,<w:br/>что эти вот волны<w:br/>            Коломба лапили,<w:br/>что в эту же воду<w:br/>            с Коломбова лба<w:br/>стекали<w:br/>      пота<w:br/>         усталые капли.<w:br/>Что это небо<w:br/>        землей обмеля,<w:br/>на это вот облако,<w:br/>               вставшее с юга,—<w:br/>&laquo;На мачты, братва!<w:br/>            глядите —<w:br/>                  земля!&raquo; —<w:br/>орал<w:br/>   рассудок теряющий юнга.<w:br/>И вновь<w:br/>      океан<w:br/>           с простора раскосого<w:br/>вбивал<w:br/>      в небеса<w:br/>            громыхающий клин,<w:br/>а после<w:br/>      братался<w:br/>            с волной сарагоссовой,<w:br/>и вместе<w:br/>      пучки травы волокли.<w:br/>Он<w:br/>  этой же бури слушал лады.<w:br/>Когда ж<w:br/>      затихает бури задор,<w:br/>мерещатся<w:br/>         в водах<w:br/>             Коломба следы,<w:br/>ведущие<w:br/>      на Сан-Сальвадор.<w:br/><w:br/><span class="cen">5</span><w:br/><w:br/>Вырастают дни<w:br/>         в бородатые месяцы.<w:br/>Луны<w:br/>   мрут<w:br/>       у мачты на колу.<w:br/>Надоело океану,<w:br/>           Атлантический бесится.<w:br/>Взбешен Христофор,<w:br/>             извелся Коломб.<w:br/>С тысячной волны трехпарусник<w:br/>                           съехал.<w:br/>На тысячу первую взбираться<w:br/>                           надо.<w:br/>Видели Атлантический?<w:br/>            Тут не до смеха!<w:br/>Команда ярится —<w:br/>             устала команда.<w:br/>Шепчутся:<w:br/>      &laquo;Черту ввязались в попутчики.<w:br/>Дома плохо?<w:br/>      И стол и кровать.<w:br/>Знаем мы<w:br/>        эти<w:br/>            жидовские штучки —<w:br/>разные<w:br/>    Америки<w:br/>         закрывать и открывать!&raquo;<w:br/>За капитаном ходят по пятам.<w:br/>&laquo;Вернись!— говорят,<w:br/>             играют мушкой.—<w:br/>Какой ты ни есть<w:br/>            капитан-раскапитан,<w:br/>а мы тебе тоже<w:br/>            не фунт с осьмушкой&raquo;.<w:br/>Лазит Коломб<w:br/>         на брамсель с фока,<w:br/>глаза аж навыкате,<w:br/>            исхудал лицом;<w:br/>пустился вовсю:<w:br/>           придумал фокус<w:br/>со знаменитым<w:br/>            Колумбовым яйцом.<w:br/>Что яйцо?—<w:br/>            игрушка на день.<w:br/>И день<w:br/>     не оттянешь<w:br/>            у жизни-воровки.<w:br/>Галдит команда,<w:br/>          на Коломба глядя:<w:br/>&laquo;Крепка<w:br/>      петля<w:br/>          из генуэзской веревки.<w:br/>Кончай,<w:br/>    Христофор,<w:br/>          собачий век!..&raquo;<w:br/>И кортики<w:br/>        воздух<w:br/>            во тьме секут.<w:br/>&laquo;Земля!&raquo; —<w:br/>      Горизонт в туманной<w:br/>                        кайме.<w:br/>Как я вот<w:br/>       в растущую Мексику<w:br/>и в розовый<w:br/>          этот<w:br/>             песок на заре,<w:br/>вглазелись.<w:br/>      Не смеют надеяться:<w:br/>с кольцом экватора<w:br/>            в медной ноздре<w:br/>вставал<w:br/>      материк индейцев.<w:br/><w:br/><span class="cen">6</span><w:br/><w:br/>Года прошли.<w:br/>          В старика<w:br/>                  шипуна<w:br/>смельчал Атлантический,<w:br/>                  гордый смолоду.<w:br/>С бортов &laquo;Мажестиков&raquo;<w:br/>                  любая шпана<w:br/>плюет<w:br/>   в твою<w:br/>      седоусую морду.<w:br/>Коломб!<w:br/>    твое пропало наследство!<w:br/>В вонючих трюмах<w:br/>            твои потомки<w:br/>с машинным адом<w:br/>            в горящем соседстве<w:br/>лежат,<w:br/>    под щеку<w:br/>         подложивши котомки.<w:br/>А сверху,<w:br/>      в цветах первоклассных розеток,<w:br/>катаясь пузом<w:br/>          от танцев<w:br/>                до пьянки,<w:br/>в уюте читален,<w:br/>              кино<w:br/>                  и клозетов<w:br/>катаются донны,<w:br/>            сеньоры<w:br/>                  и янки.<w:br/>Ты балда, Коломб,—<w:br/>            скажу по чести.<w:br/>Что касается меня,<w:br/>            то я бы<w:br/>                  лично —<w:br/>я 6 Америку закрыл,<w:br/>            слегка почистил,<w:br/>а потом<w:br/>      опять открыл —<w:br/>                  вторично.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2021-11-11T12:31:11+03:00</dcterms:created>
  <dcterms:modified xsi:type="dcterms:W3CDTF">2021-11-11T12:31:11+03:00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