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Художница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Твой вкус, вероятно, излишне тонок:
          <w:br/>
           Попроще хотят. Поярче хотят.
          <w:br/>
           И ты работаешь, гадкий утенок,
          <w:br/>
           Среди вполне уютных утят.
          <w:br/>
          <w:br/>
          Ты вся в изысках туманных теорий,
          <w:br/>
           Лишь тот для тебя учитель, кто нов.
          <w:br/>
           Как ищут в породе уран или торий,
          <w:br/>
           В душе твоей поиск редчайших тонов.
          <w:br/>
          <w:br/>
          Поиск редчайшего… Что ж. Хорошо.
          <w:br/>
           Простят раритетам и муть и кривинку.
          <w:br/>
           А я через это, дочка, прошел,
          <w:br/>
           Ищу я в искусстве живую кровинку…
          <w:br/>
          <w:br/>
          Но есть в тебе все-таки «искра божья»,
          <w:br/>
           Она не позволит искать наобум:
          <w:br/>
           Величие
          <w:br/>
           эпохальных дум
          <w:br/>
           Вплывает в черты твоего бездорожья.
          <w:br/>
          <w:br/>
          И вот, горюя или грозя,
          <w:br/>
           Видавшие подвиг и ужас смерти,
          <w:br/>
           Совсем человеческие глаза
          <w:br/>
           Глядят на твоем мольберте.
          <w:br/>
          <w:br/>
          Теории остаются с тобой
          <w:br/>
           (Тебя, дорогая, не переспоришь),
          <w:br/>
           Но мир в ателье вступает толпой:
          <w:br/>
           Натурщики — физик, шахтерка, сторож.
          <w:br/>
          <w:br/>
          Те, что с виду обычны вполне,
          <w:br/>
           Те, что на фото живут без эффекта,
          <w:br/>
           Вспыхивают на твоем полотне
          <w:br/>
           Призраком века.
          <w:br/>
          <w:br/>
          И, глядя на пальцы твои любимые,
          <w:br/>
           В силу твою поверя,
          <w:br/>
           Угадываю уже лебединые
          <w:br/>
           Перья.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2022-04-25T05:11:58+03:00</dcterms:created>
  <dcterms:modified xsi:type="dcterms:W3CDTF">2022-04-25T05:11:58+03:00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