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Черты освещения и праздника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Оно прошло, как сновиденье,
          <w:br/>
           Сие блестящее круженье!..
          <w:br/>
           Картины дивные узористых огней…
          <w:br/>
           Толпы живых… движение теней…
          <w:br/>
           Сии огромные кипящие фонтаны,
          <w:br/>
           Как в дивных сказках великаны,
          <w:br/>
           И статуй золоченых строй,
          <w:br/>
           И светлый дом над пышною горой,
          <w:br/>
           И сад с зелеными лугами,
          <w:br/>
           И водопад с кристальною игрой,
          <w:br/>
           И длинный ряд дерев под светлыми дугами…
          <w:br/>
           Исчезло всё, как думы… как мечты…
          <w:br/>
           Остались в памяти разрывные черты…
          <w:br/>
           Я слышу музыку… я вижу освещенье —
          <w:br/>
           И двор царей… и чернь… несвязное движенье…
          <w:br/>
           Всё повторяется и в слухе и в очах:
          <w:br/>
           И храм с короною и буква M в лучах…
          <w:br/>
           Я помню пруд, кругом его заборы —
          <w:br/>
           И всё огонь!.. Огонь здесь вынизан в узоры!
          <w:br/>
           И всё волшебно тут!
          <w:br/>
           И с разноцветными огнями стклянки
          <w:br/>
           И из огней богатые вязанки —
          <w:br/>
           Всё потонуло в синий пруд…
          <w:br/>
           И тонкою, кристальной пеленою
          <w:br/>
           Плывет вода по золотой горе!
          <w:br/>
           И даль горит в лучах и в розовой заре!..
          <w:br/>
           Как пышно на земле! Что ж в небе? Что с луною?.
          <w:br/>
           Как тень бледна,
          <w:br/>
           Едва видна,
          <w:br/>
           Что думала тогда забытая луна?.
          <w:br/>
           Мне показалося — она
          <w:br/>
           Как будто ласково шепталася с огнями
          <w:br/>
           И говорила им, с улыбкой и над нами:
          <w:br/>
           «Красуйтесь, милые! а я свое найду:
          <w:br/>
           Вы все погаснете… а я опять взойду!»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2022-04-21T20:41:39+03:00</dcterms:created>
  <dcterms:modified xsi:type="dcterms:W3CDTF">2022-04-21T20:41:39+03:00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