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"Четкие линии гор..."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Четкие линии гор;
          <w:br/>
          Бледно-неверное море...
          <w:br/>
          Гаснет восторженный взор,
          <w:br/>
          Тонет в безбрежном просторе.
          <w:br/>
          <w:br/>
          Создал я в тайных мечтах
          <w:br/>
          Мир идеальной природы,-
          <w:br/>
          Что перед ним этот прах:
          <w:br/>
          Степи, и скалы, и воды!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2021-11-11T01:37:00+03:00</dcterms:created>
  <dcterms:modified xsi:type="dcterms:W3CDTF">2021-11-11T01:37:00+03:00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